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Pr="00210BC8" w:rsidRDefault="00432007" w:rsidP="00432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002F3623">
        <w:rPr>
          <w:rFonts w:ascii="PT Astra Serif" w:hAnsi="PT Astra Serif"/>
          <w:sz w:val="24"/>
          <w:szCs w:val="24"/>
        </w:rPr>
        <w:t>сопровождению</w:t>
      </w:r>
      <w:r w:rsidRPr="001A3EEE">
        <w:rPr>
          <w:rFonts w:ascii="PT Astra Serif" w:hAnsi="PT Astra Serif"/>
          <w:sz w:val="24"/>
          <w:szCs w:val="24"/>
        </w:rPr>
        <w:t xml:space="preserve"> </w:t>
      </w:r>
      <w:r w:rsidRPr="00182A93">
        <w:rPr>
          <w:rFonts w:ascii="PT Astra Serif" w:hAnsi="PT Astra Serif"/>
          <w:sz w:val="24"/>
          <w:szCs w:val="24"/>
        </w:rPr>
        <w:t xml:space="preserve">программного обеспечения «Гранд-Смета </w:t>
      </w:r>
      <w:proofErr w:type="spellStart"/>
      <w:r w:rsidRPr="00182A93">
        <w:rPr>
          <w:rFonts w:ascii="PT Astra Serif" w:hAnsi="PT Astra Serif"/>
          <w:sz w:val="24"/>
          <w:szCs w:val="24"/>
        </w:rPr>
        <w:t>проф</w:t>
      </w:r>
      <w:proofErr w:type="spellEnd"/>
      <w:r>
        <w:rPr>
          <w:rFonts w:ascii="PT Astra Serif" w:hAnsi="PT Astra Serif"/>
          <w:sz w:val="24"/>
          <w:szCs w:val="24"/>
        </w:rPr>
        <w:t>»</w:t>
      </w:r>
      <w:r w:rsidRPr="00210BC8">
        <w:rPr>
          <w:rFonts w:ascii="PT Astra Serif" w:hAnsi="PT Astra Serif"/>
          <w:sz w:val="24"/>
          <w:szCs w:val="24"/>
        </w:rPr>
        <w:t>.</w:t>
      </w:r>
    </w:p>
    <w:p w:rsidR="00432007" w:rsidRDefault="00432007" w:rsidP="00432007">
      <w:pPr>
        <w:ind w:firstLine="709"/>
        <w:jc w:val="both"/>
        <w:rPr>
          <w:rFonts w:ascii="PT Astra Serif" w:hAnsi="PT Astra Serif"/>
          <w:b/>
          <w:sz w:val="24"/>
          <w:szCs w:val="24"/>
        </w:rPr>
      </w:pPr>
    </w:p>
    <w:bookmarkEnd w:id="0"/>
    <w:bookmarkEnd w:id="1"/>
    <w:p w:rsidR="00432007" w:rsidRPr="00071C66" w:rsidRDefault="00432007" w:rsidP="00432007">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2.1. Место предоставления услуг: Администрация города Югорска, Ханты-Мансийский автономный округ – Югра, </w:t>
      </w:r>
      <w:proofErr w:type="spellStart"/>
      <w:r w:rsidRPr="00071C66">
        <w:rPr>
          <w:rFonts w:ascii="PT Astra Serif" w:hAnsi="PT Astra Serif"/>
          <w:sz w:val="24"/>
          <w:szCs w:val="24"/>
        </w:rPr>
        <w:t>г.Югорск</w:t>
      </w:r>
      <w:proofErr w:type="spellEnd"/>
      <w:r w:rsidRPr="00071C66">
        <w:rPr>
          <w:rFonts w:ascii="PT Astra Serif" w:hAnsi="PT Astra Serif"/>
          <w:sz w:val="24"/>
          <w:szCs w:val="24"/>
        </w:rPr>
        <w:t>, ул.40 лет Победы, д.11</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2.2. </w:t>
      </w:r>
      <w:r>
        <w:rPr>
          <w:rFonts w:ascii="PT Astra Serif" w:hAnsi="PT Astra Serif"/>
          <w:sz w:val="24"/>
          <w:szCs w:val="24"/>
        </w:rPr>
        <w:t>Перечень</w:t>
      </w:r>
      <w:r w:rsidRPr="00071C66">
        <w:rPr>
          <w:rFonts w:ascii="PT Astra Serif" w:hAnsi="PT Astra Serif"/>
          <w:sz w:val="24"/>
          <w:szCs w:val="24"/>
        </w:rPr>
        <w:t xml:space="preserve"> </w:t>
      </w:r>
      <w:r>
        <w:rPr>
          <w:rFonts w:ascii="PT Astra Serif" w:hAnsi="PT Astra Serif"/>
          <w:sz w:val="24"/>
          <w:szCs w:val="24"/>
        </w:rPr>
        <w:t xml:space="preserve">номеров </w:t>
      </w:r>
      <w:r w:rsidRPr="00071C66">
        <w:rPr>
          <w:rFonts w:ascii="PT Astra Serif" w:hAnsi="PT Astra Serif"/>
          <w:sz w:val="24"/>
          <w:szCs w:val="24"/>
        </w:rPr>
        <w:t>лицензионны</w:t>
      </w:r>
      <w:r>
        <w:rPr>
          <w:rFonts w:ascii="PT Astra Serif" w:hAnsi="PT Astra Serif"/>
          <w:sz w:val="24"/>
          <w:szCs w:val="24"/>
        </w:rPr>
        <w:t>х</w:t>
      </w:r>
      <w:r w:rsidRPr="00071C66">
        <w:rPr>
          <w:rFonts w:ascii="PT Astra Serif" w:hAnsi="PT Astra Serif"/>
          <w:sz w:val="24"/>
          <w:szCs w:val="24"/>
        </w:rPr>
        <w:t xml:space="preserve"> сертификат</w:t>
      </w:r>
      <w:r>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w:t>
      </w:r>
      <w:proofErr w:type="spellStart"/>
      <w:r w:rsidRPr="00071C66">
        <w:rPr>
          <w:rFonts w:ascii="PT Astra Serif" w:hAnsi="PT Astra Serif"/>
          <w:sz w:val="24"/>
          <w:szCs w:val="24"/>
        </w:rPr>
        <w:t>проф</w:t>
      </w:r>
      <w:proofErr w:type="spellEnd"/>
      <w:r w:rsidRPr="00071C66">
        <w:rPr>
          <w:rFonts w:ascii="PT Astra Serif" w:hAnsi="PT Astra Serif"/>
          <w:sz w:val="24"/>
          <w:szCs w:val="24"/>
        </w:rPr>
        <w:t>» (производитель МГК «Гранд») на 4 рабочих местах</w:t>
      </w:r>
      <w:r>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432007" w:rsidRPr="00071C66" w:rsidRDefault="00432007" w:rsidP="00432007">
      <w:pPr>
        <w:ind w:firstLine="709"/>
        <w:jc w:val="both"/>
        <w:rPr>
          <w:rFonts w:ascii="PT Astra Serif" w:hAnsi="PT Astra Serif"/>
          <w:sz w:val="24"/>
          <w:szCs w:val="24"/>
        </w:rPr>
      </w:pPr>
    </w:p>
    <w:p w:rsidR="00432007" w:rsidRPr="00071C66" w:rsidRDefault="00432007" w:rsidP="00432007">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432007" w:rsidRPr="00071C66" w:rsidTr="005200F8">
        <w:tc>
          <w:tcPr>
            <w:tcW w:w="567" w:type="dxa"/>
            <w:tcBorders>
              <w:top w:val="single" w:sz="4" w:space="0" w:color="000000"/>
              <w:left w:val="single" w:sz="4" w:space="0" w:color="000000"/>
              <w:bottom w:val="single" w:sz="4" w:space="0" w:color="auto"/>
            </w:tcBorders>
          </w:tcPr>
          <w:p w:rsidR="00432007" w:rsidRPr="00071C66" w:rsidRDefault="00432007" w:rsidP="005200F8">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432007" w:rsidRPr="00071C66" w:rsidRDefault="00432007" w:rsidP="005200F8">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432007" w:rsidRPr="00071C66" w:rsidRDefault="00432007" w:rsidP="005200F8">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432007" w:rsidRPr="00071C66" w:rsidTr="005200F8">
        <w:trPr>
          <w:trHeight w:val="787"/>
        </w:trPr>
        <w:tc>
          <w:tcPr>
            <w:tcW w:w="567" w:type="dxa"/>
            <w:tcBorders>
              <w:top w:val="single" w:sz="4" w:space="0" w:color="auto"/>
              <w:left w:val="single" w:sz="4" w:space="0" w:color="auto"/>
              <w:bottom w:val="single" w:sz="4" w:space="0" w:color="auto"/>
              <w:right w:val="single" w:sz="4" w:space="0" w:color="auto"/>
            </w:tcBorders>
          </w:tcPr>
          <w:p w:rsidR="00432007" w:rsidRPr="00071C66" w:rsidRDefault="00432007" w:rsidP="005200F8">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432007" w:rsidRPr="00D14EF5" w:rsidRDefault="00432007" w:rsidP="005200F8">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w:t>
            </w:r>
            <w:r w:rsidR="002F3623">
              <w:rPr>
                <w:rFonts w:ascii="PT Astra Serif" w:hAnsi="PT Astra Serif"/>
                <w:sz w:val="24"/>
                <w:szCs w:val="24"/>
              </w:rPr>
              <w:t>сопровождению</w:t>
            </w:r>
            <w:bookmarkStart w:id="2" w:name="_GoBack"/>
            <w:bookmarkEnd w:id="2"/>
            <w:r w:rsidRPr="00D14EF5">
              <w:rPr>
                <w:rFonts w:ascii="PT Astra Serif" w:hAnsi="PT Astra Serif"/>
                <w:bCs/>
                <w:sz w:val="22"/>
                <w:szCs w:val="22"/>
              </w:rPr>
              <w:t xml:space="preserve"> программного обеспечения «Гранд-Смета </w:t>
            </w:r>
            <w:proofErr w:type="spellStart"/>
            <w:r w:rsidRPr="00D14EF5">
              <w:rPr>
                <w:rFonts w:ascii="PT Astra Serif" w:hAnsi="PT Astra Serif"/>
                <w:bCs/>
                <w:sz w:val="22"/>
                <w:szCs w:val="22"/>
              </w:rPr>
              <w:t>проф</w:t>
            </w:r>
            <w:proofErr w:type="spellEnd"/>
            <w:r w:rsidRPr="00D14EF5">
              <w:rPr>
                <w:rFonts w:ascii="PT Astra Serif" w:hAnsi="PT Astra Serif"/>
                <w:bCs/>
                <w:sz w:val="22"/>
                <w:szCs w:val="22"/>
              </w:rPr>
              <w:t>»</w:t>
            </w:r>
          </w:p>
        </w:tc>
        <w:tc>
          <w:tcPr>
            <w:tcW w:w="7654" w:type="dxa"/>
            <w:tcBorders>
              <w:top w:val="single" w:sz="4" w:space="0" w:color="auto"/>
              <w:left w:val="single" w:sz="4" w:space="0" w:color="auto"/>
              <w:bottom w:val="single" w:sz="4" w:space="0" w:color="auto"/>
              <w:right w:val="single" w:sz="4" w:space="0" w:color="auto"/>
            </w:tcBorders>
          </w:tcPr>
          <w:p w:rsidR="00432007" w:rsidRPr="00637DA6" w:rsidRDefault="00432007" w:rsidP="005200F8">
            <w:pPr>
              <w:autoSpaceDE w:val="0"/>
              <w:autoSpaceDN w:val="0"/>
              <w:adjustRightInd w:val="0"/>
              <w:rPr>
                <w:rFonts w:ascii="PT Astra Serif" w:hAnsi="PT Astra Serif"/>
                <w:szCs w:val="24"/>
              </w:rPr>
            </w:pPr>
            <w:r>
              <w:rPr>
                <w:rFonts w:ascii="PT Astra Serif" w:hAnsi="PT Astra Serif"/>
                <w:szCs w:val="24"/>
              </w:rPr>
              <w:t>Сопровождение</w:t>
            </w:r>
            <w:r w:rsidRPr="00637DA6">
              <w:rPr>
                <w:rFonts w:ascii="PT Astra Serif" w:hAnsi="PT Astra Serif"/>
                <w:szCs w:val="24"/>
              </w:rPr>
              <w:t xml:space="preserve"> </w:t>
            </w:r>
            <w:r>
              <w:rPr>
                <w:rFonts w:ascii="PT Astra Serif" w:hAnsi="PT Astra Serif"/>
              </w:rPr>
              <w:t xml:space="preserve">имеющегося </w:t>
            </w:r>
            <w:r w:rsidRPr="00637DA6">
              <w:rPr>
                <w:rFonts w:ascii="PT Astra Serif" w:hAnsi="PT Astra Serif"/>
                <w:szCs w:val="24"/>
              </w:rPr>
              <w:t xml:space="preserve">программного обеспечения «Гранд-Смета </w:t>
            </w:r>
            <w:proofErr w:type="spellStart"/>
            <w:r w:rsidRPr="00637DA6">
              <w:rPr>
                <w:rFonts w:ascii="PT Astra Serif" w:hAnsi="PT Astra Serif"/>
                <w:szCs w:val="24"/>
              </w:rPr>
              <w:t>проф</w:t>
            </w:r>
            <w:proofErr w:type="spellEnd"/>
            <w:r w:rsidRPr="00637DA6">
              <w:rPr>
                <w:rFonts w:ascii="PT Astra Serif" w:hAnsi="PT Astra Serif"/>
                <w:szCs w:val="24"/>
              </w:rPr>
              <w:t>» на 4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432007" w:rsidRDefault="00432007" w:rsidP="005200F8">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432007" w:rsidRPr="00637DA6" w:rsidRDefault="00432007" w:rsidP="005200F8">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«Ф</w:t>
            </w:r>
            <w:r w:rsidR="00F127D4">
              <w:rPr>
                <w:rFonts w:ascii="PT Astra Serif" w:hAnsi="PT Astra Serif"/>
              </w:rPr>
              <w:t>СНБ</w:t>
            </w:r>
            <w:r w:rsidRPr="00637DA6">
              <w:rPr>
                <w:rFonts w:ascii="PT Astra Serif" w:hAnsi="PT Astra Serif"/>
              </w:rPr>
              <w:t>-202</w:t>
            </w:r>
            <w:r w:rsidR="00F127D4">
              <w:rPr>
                <w:rFonts w:ascii="PT Astra Serif" w:hAnsi="PT Astra Serif"/>
              </w:rPr>
              <w:t>2</w:t>
            </w:r>
            <w:r w:rsidRPr="00637DA6">
              <w:rPr>
                <w:rFonts w:ascii="PT Astra Serif" w:hAnsi="PT Astra Serif"/>
              </w:rPr>
              <w:t>»</w:t>
            </w:r>
            <w:r>
              <w:rPr>
                <w:rFonts w:ascii="PT Astra Serif" w:hAnsi="PT Astra Serif"/>
              </w:rPr>
              <w:t>;</w:t>
            </w:r>
          </w:p>
          <w:p w:rsidR="00432007" w:rsidRDefault="00432007" w:rsidP="005200F8">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w:t>
            </w:r>
            <w:r w:rsidR="00F127D4">
              <w:rPr>
                <w:rFonts w:ascii="PT Astra Serif" w:hAnsi="PT Astra Serif"/>
              </w:rPr>
              <w:t>3</w:t>
            </w:r>
            <w:r w:rsidRPr="00637DA6">
              <w:rPr>
                <w:rFonts w:ascii="PT Astra Serif" w:hAnsi="PT Astra Serif"/>
              </w:rPr>
              <w:t>)</w:t>
            </w:r>
            <w:r>
              <w:rPr>
                <w:rFonts w:ascii="PT Astra Serif" w:hAnsi="PT Astra Serif"/>
              </w:rPr>
              <w:t>»;</w:t>
            </w:r>
          </w:p>
          <w:p w:rsidR="00432007" w:rsidRPr="00D14EF5" w:rsidRDefault="00432007" w:rsidP="005200F8">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r>
    </w:tbl>
    <w:p w:rsidR="00432007" w:rsidRPr="00071C66" w:rsidRDefault="00432007" w:rsidP="00432007">
      <w:pPr>
        <w:ind w:firstLine="709"/>
        <w:jc w:val="both"/>
        <w:rPr>
          <w:rFonts w:ascii="PT Astra Serif" w:hAnsi="PT Astra Serif"/>
          <w:b/>
          <w:sz w:val="24"/>
          <w:szCs w:val="24"/>
        </w:rPr>
      </w:pPr>
    </w:p>
    <w:p w:rsidR="00432007" w:rsidRPr="00071C66" w:rsidRDefault="00432007" w:rsidP="00432007">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w:t>
      </w:r>
      <w:r w:rsidRPr="00071C66">
        <w:rPr>
          <w:rFonts w:ascii="PT Astra Serif" w:hAnsi="PT Astra Serif"/>
          <w:sz w:val="24"/>
          <w:szCs w:val="24"/>
        </w:rPr>
        <w:t>.</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 xml:space="preserve">» </w:t>
      </w:r>
      <w:r w:rsidRPr="00071C66">
        <w:rPr>
          <w:rFonts w:ascii="PT Astra Serif" w:hAnsi="PT Astra Serif"/>
          <w:sz w:val="24"/>
          <w:szCs w:val="24"/>
        </w:rPr>
        <w:t>включает в себя: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4) проведение ежемесячных обучающих вебинаров по работе с ПК «Гранд-Смета»;</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09" w:rsidRDefault="00823709">
      <w:r>
        <w:separator/>
      </w:r>
    </w:p>
  </w:endnote>
  <w:endnote w:type="continuationSeparator" w:id="0">
    <w:p w:rsidR="00823709" w:rsidRDefault="0082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432007">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2F3623">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09" w:rsidRDefault="00823709">
      <w:r>
        <w:separator/>
      </w:r>
    </w:p>
  </w:footnote>
  <w:footnote w:type="continuationSeparator" w:id="0">
    <w:p w:rsidR="00823709" w:rsidRDefault="00823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3623"/>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DA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0983"/>
    <w:rsid w:val="00811B68"/>
    <w:rsid w:val="00811D96"/>
    <w:rsid w:val="00812495"/>
    <w:rsid w:val="008231E1"/>
    <w:rsid w:val="00823709"/>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B3B24"/>
    <w:rsid w:val="00EC2A72"/>
    <w:rsid w:val="00ED2A5C"/>
    <w:rsid w:val="00ED6010"/>
    <w:rsid w:val="00ED7561"/>
    <w:rsid w:val="00F07B44"/>
    <w:rsid w:val="00F12074"/>
    <w:rsid w:val="00F127D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EEEA-1E7D-48B2-9575-D21F0520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15</cp:revision>
  <cp:lastPrinted>2024-04-04T11:18:00Z</cp:lastPrinted>
  <dcterms:created xsi:type="dcterms:W3CDTF">2022-12-29T09:23:00Z</dcterms:created>
  <dcterms:modified xsi:type="dcterms:W3CDTF">2024-04-04T11:20:00Z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